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82" w:rsidRPr="00BD5E82" w:rsidRDefault="00BD5E82" w:rsidP="00BD5E82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BD5E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Особенности проведения вступительных испытаний для инвалидов и лиц с ограниченными возможностями здоровья</w:t>
      </w:r>
    </w:p>
    <w:p w:rsidR="00BD5E82" w:rsidRPr="00BD5E82" w:rsidRDefault="00BD5E82" w:rsidP="00BD5E82">
      <w:pPr>
        <w:spacing w:after="0" w:line="240" w:lineRule="auto"/>
        <w:ind w:firstLine="28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5E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6.1.</w:t>
      </w:r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Инвалиды и лица с ограниченными возможностями здоровья при поступлении в образовательную организацию сдают вступительные испытания с учетом особенностей психофизического развития, индивидуальных возможностей и состояния здоровья (далее - индивидуальные особенности) таких поступающих.</w:t>
      </w:r>
    </w:p>
    <w:p w:rsidR="00BD5E82" w:rsidRPr="00BD5E82" w:rsidRDefault="00BD5E82" w:rsidP="00BD5E82">
      <w:pPr>
        <w:spacing w:after="0" w:line="240" w:lineRule="auto"/>
        <w:ind w:firstLine="28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  6.2. При проведении вступительных испытаний обеспечивается соблюдение следующих требований:</w:t>
      </w:r>
    </w:p>
    <w:p w:rsidR="00BD5E82" w:rsidRPr="00BD5E82" w:rsidRDefault="00BD5E82" w:rsidP="00BD5E8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вступительные испытания проводятся для инвалидов и лиц с ограниченными возможностями здоровья в одной аудитории совместно с поступающими, не имеющими ограниченных возможностей здоровья, если это не создает трудностей для поступающих при сдаче вступительного испытания;</w:t>
      </w:r>
      <w:proofErr w:type="gramEnd"/>
    </w:p>
    <w:p w:rsidR="00BD5E82" w:rsidRPr="00BD5E82" w:rsidRDefault="00BD5E82" w:rsidP="00BD5E8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присутствие ассистента из числа работников образовательной организации или привлеченных лиц, оказывающего поступающим необходимую техническую помощь с учетом их индивидуальных особенностей (занять рабочее место, передвигаться, прочитать и оформить задание, общаться с экзаменатором);</w:t>
      </w:r>
      <w:proofErr w:type="gramEnd"/>
    </w:p>
    <w:p w:rsidR="00BD5E82" w:rsidRPr="00BD5E82" w:rsidRDefault="00BD5E82" w:rsidP="00BD5E8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-</w:t>
      </w:r>
      <w:proofErr w:type="gramStart"/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поступающим</w:t>
      </w:r>
      <w:proofErr w:type="gramEnd"/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предоставляется в печатном виде инструкция о порядке проведения вступительных испытаний;</w:t>
      </w:r>
    </w:p>
    <w:p w:rsidR="00BD5E82" w:rsidRPr="00BD5E82" w:rsidRDefault="00BD5E82" w:rsidP="00BD5E8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-поступающие с учетом их индивидуальных особенностей могут в процессе сдачи вступительного испытания пользоваться необходимыми им техническими средствами;</w:t>
      </w:r>
    </w:p>
    <w:p w:rsidR="00BD5E82" w:rsidRPr="00BD5E82" w:rsidRDefault="00BD5E82" w:rsidP="00BD5E8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-материально-технические условия должны обеспечивать возможность беспрепятственного доступа поступающих в аудитории, туалетные и другие помещения, а также их пребывания в указанных помещениях (наличие пандусов, поручней, расширенных дверных проемов, лифтов, при отсутствии лифтов аудитория должна располагаться на первом этаже; наличие специальных кресел и других приспособлений).</w:t>
      </w:r>
    </w:p>
    <w:p w:rsidR="00BD5E82" w:rsidRPr="00BD5E82" w:rsidRDefault="00BD5E82" w:rsidP="00BD5E82">
      <w:pPr>
        <w:spacing w:after="0" w:line="240" w:lineRule="auto"/>
        <w:ind w:firstLine="284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   Дополнительно при проведении вступительных испытаний обеспечивается соблюдение следующих требований в зависимости от </w:t>
      </w:r>
      <w:proofErr w:type="gramStart"/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категорий</w:t>
      </w:r>
      <w:proofErr w:type="gramEnd"/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поступающих с ограниченными возможностями здоровья:</w:t>
      </w:r>
    </w:p>
    <w:p w:rsidR="00BD5E82" w:rsidRPr="00BD5E82" w:rsidRDefault="00BD5E82" w:rsidP="00BD5E8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а) для слепых:</w:t>
      </w:r>
    </w:p>
    <w:p w:rsidR="00BD5E82" w:rsidRPr="00BD5E82" w:rsidRDefault="00BD5E82" w:rsidP="00BD5E8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задания для выполнения на вступительном испытании, а также инструкция о порядке проведения вступительных испытаний оформляются рельефно-точечным шрифтом Брайля или в виде электронного документа, доступного с помощью компьютера со специализированным программным обеспечением для слепых, или зачитываются ассистентом;</w:t>
      </w:r>
    </w:p>
    <w:p w:rsidR="00BD5E82" w:rsidRPr="00BD5E82" w:rsidRDefault="00BD5E82" w:rsidP="00BD5E8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письменные задания выполняются на бумаге рельефно-точечным шрифтом Брайля или на компьютере со специализированным программным обеспечением для слепых, или </w:t>
      </w:r>
      <w:proofErr w:type="spellStart"/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надиктовываются</w:t>
      </w:r>
      <w:proofErr w:type="spellEnd"/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ассистенту;</w:t>
      </w:r>
    </w:p>
    <w:p w:rsidR="00BD5E82" w:rsidRPr="00BD5E82" w:rsidRDefault="00BD5E82" w:rsidP="00BD5E8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-поступающим для выполнения задания при необходимости предоставляется комплект письменных принадлежностей и бумага для письма рельефно-точечным шрифтом Брайля, компьютер со специализированным программным обеспечением для слепых;</w:t>
      </w:r>
    </w:p>
    <w:p w:rsidR="00BD5E82" w:rsidRPr="00BD5E82" w:rsidRDefault="00BD5E82" w:rsidP="00BD5E8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б) для слабовидящих:</w:t>
      </w:r>
    </w:p>
    <w:p w:rsidR="00BD5E82" w:rsidRPr="00BD5E82" w:rsidRDefault="00BD5E82" w:rsidP="00BD5E8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обеспечивается индивидуальное равномерное освещение не менее 300 люкс;</w:t>
      </w:r>
    </w:p>
    <w:p w:rsidR="00BD5E82" w:rsidRPr="00BD5E82" w:rsidRDefault="00BD5E82" w:rsidP="00BD5E8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поступающим</w:t>
      </w:r>
      <w:proofErr w:type="gramEnd"/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для выполнения задания при необходимости предоставляется увеличивающее устройство;</w:t>
      </w:r>
    </w:p>
    <w:p w:rsidR="00BD5E82" w:rsidRPr="00BD5E82" w:rsidRDefault="00BD5E82" w:rsidP="00BD5E8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задания для выполнения, а также инструкция о порядке проведения вступительных испытаний оформляются увеличенным шрифтом;</w:t>
      </w:r>
    </w:p>
    <w:p w:rsidR="00BD5E82" w:rsidRPr="00BD5E82" w:rsidRDefault="00BD5E82" w:rsidP="00BD5E8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в) для глухих и слабослышащих:</w:t>
      </w:r>
    </w:p>
    <w:p w:rsidR="00BD5E82" w:rsidRPr="00BD5E82" w:rsidRDefault="00BD5E82" w:rsidP="00BD5E8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-обеспечивается наличие звукоусиливающей аппаратуры коллективного пользования, при необходимости </w:t>
      </w:r>
      <w:proofErr w:type="gramStart"/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поступающим</w:t>
      </w:r>
      <w:proofErr w:type="gramEnd"/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предоставляется звукоусиливающая аппаратура индивидуального пользования;</w:t>
      </w:r>
    </w:p>
    <w:p w:rsidR="00BD5E82" w:rsidRPr="00BD5E82" w:rsidRDefault="00BD5E82" w:rsidP="00BD5E8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г) для лиц с тяжелыми нарушениями речи, глухих, слабослышащих все вступительные испытания по желанию поступающих могут проводиться в письменной форме;</w:t>
      </w:r>
    </w:p>
    <w:p w:rsidR="00BD5E82" w:rsidRPr="00BD5E82" w:rsidRDefault="00BD5E82" w:rsidP="00BD5E8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д) для лиц с нарушениями опорно-двигательного аппарата (тяжелыми нарушениями двигательных функций верхних конечностей или отсутствием верхних конечностей):</w:t>
      </w:r>
    </w:p>
    <w:p w:rsidR="00BD5E82" w:rsidRPr="00BD5E82" w:rsidRDefault="00BD5E82" w:rsidP="00BD5E8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письменные задания выполняются на компьютере со специализированным программным обеспечением или </w:t>
      </w:r>
      <w:proofErr w:type="spellStart"/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надиктовываются</w:t>
      </w:r>
      <w:proofErr w:type="spellEnd"/>
      <w:r w:rsidRPr="00BD5E8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ассистенту;</w:t>
      </w:r>
    </w:p>
    <w:p w:rsidR="00CC3FE2" w:rsidRDefault="00BD5E82" w:rsidP="00BD5E82">
      <w:pPr>
        <w:pStyle w:val="a3"/>
        <w:spacing w:before="0" w:beforeAutospacing="0" w:after="0" w:afterAutospacing="0"/>
        <w:rPr>
          <w:rFonts w:eastAsiaTheme="minorEastAsia"/>
        </w:rPr>
      </w:pPr>
      <w:r w:rsidRPr="00BD5E82">
        <w:rPr>
          <w:rFonts w:eastAsiaTheme="minorEastAsia"/>
        </w:rPr>
        <w:t xml:space="preserve">- по желанию </w:t>
      </w:r>
      <w:proofErr w:type="gramStart"/>
      <w:r w:rsidRPr="00BD5E82">
        <w:rPr>
          <w:rFonts w:eastAsiaTheme="minorEastAsia"/>
        </w:rPr>
        <w:t>поступающих</w:t>
      </w:r>
      <w:proofErr w:type="gramEnd"/>
      <w:r w:rsidRPr="00BD5E82">
        <w:rPr>
          <w:rFonts w:eastAsiaTheme="minorEastAsia"/>
        </w:rPr>
        <w:t xml:space="preserve"> все вступительные испытания могут проводиться в устной форме</w:t>
      </w:r>
      <w:r w:rsidR="00FC021A">
        <w:rPr>
          <w:b/>
        </w:rPr>
        <w:t xml:space="preserve"> </w:t>
      </w:r>
    </w:p>
    <w:sectPr w:rsidR="00CC3FE2" w:rsidSect="00FC021A">
      <w:pgSz w:w="11906" w:h="16838"/>
      <w:pgMar w:top="426" w:right="566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2A0816"/>
    <w:multiLevelType w:val="hybridMultilevel"/>
    <w:tmpl w:val="5994E36E"/>
    <w:lvl w:ilvl="0" w:tplc="C37E3060">
      <w:start w:val="1"/>
      <w:numFmt w:val="upperRoman"/>
      <w:lvlText w:val="%1."/>
      <w:lvlJc w:val="left"/>
      <w:pPr>
        <w:ind w:left="1004" w:hanging="72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47C"/>
    <w:rsid w:val="002D008F"/>
    <w:rsid w:val="00405CF6"/>
    <w:rsid w:val="005E647C"/>
    <w:rsid w:val="00720640"/>
    <w:rsid w:val="00727E9B"/>
    <w:rsid w:val="00BD5E82"/>
    <w:rsid w:val="00CC3FE2"/>
    <w:rsid w:val="00DA1BC5"/>
    <w:rsid w:val="00F06171"/>
    <w:rsid w:val="00FC0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E64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rsid w:val="005E647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E64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rsid w:val="005E64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8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методист</cp:lastModifiedBy>
  <cp:revision>2</cp:revision>
  <dcterms:created xsi:type="dcterms:W3CDTF">2018-02-13T05:29:00Z</dcterms:created>
  <dcterms:modified xsi:type="dcterms:W3CDTF">2018-02-13T05:29:00Z</dcterms:modified>
</cp:coreProperties>
</file>